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89" w:rsidRPr="00095D89" w:rsidRDefault="00095D89" w:rsidP="00095D89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7"/>
          <w:szCs w:val="27"/>
        </w:rPr>
      </w:pPr>
      <w:r w:rsidRPr="00095D89">
        <w:rPr>
          <w:rFonts w:ascii="Arial" w:eastAsia="Times New Roman" w:hAnsi="Arial" w:cs="Arial"/>
          <w:b/>
          <w:bCs/>
          <w:color w:val="C71585"/>
          <w:sz w:val="27"/>
        </w:rPr>
        <w:t>ФЕДЕРАЛЬНЫЙ ГОСУДАРСТВЕННЫЙ ОБРАЗОВАТЕЛЬНЫЙ СТАНДАРТ ДОШКОЛЬНОГО ОБРАЗОВАНИЯ</w:t>
      </w:r>
      <w:r w:rsidRPr="00095D89">
        <w:rPr>
          <w:rFonts w:ascii="Arial" w:eastAsia="Times New Roman" w:hAnsi="Arial" w:cs="Arial"/>
          <w:color w:val="555555"/>
          <w:sz w:val="27"/>
          <w:szCs w:val="27"/>
        </w:rPr>
        <w:br/>
      </w:r>
      <w:r w:rsidRPr="00095D89">
        <w:rPr>
          <w:rFonts w:ascii="Arial" w:eastAsia="Times New Roman" w:hAnsi="Arial" w:cs="Arial"/>
          <w:color w:val="555555"/>
          <w:sz w:val="27"/>
          <w:szCs w:val="27"/>
        </w:rPr>
        <w:br/>
      </w:r>
      <w:r w:rsidRPr="00095D89">
        <w:rPr>
          <w:rFonts w:ascii="Arial" w:eastAsia="Times New Roman" w:hAnsi="Arial" w:cs="Arial"/>
          <w:color w:val="555555"/>
          <w:sz w:val="27"/>
          <w:szCs w:val="27"/>
        </w:rPr>
        <w:br/>
      </w:r>
      <w:r>
        <w:rPr>
          <w:rFonts w:ascii="Arial" w:eastAsia="Times New Roman" w:hAnsi="Arial" w:cs="Arial"/>
          <w:b/>
          <w:bCs/>
          <w:noProof/>
          <w:color w:val="C71585"/>
          <w:sz w:val="24"/>
          <w:szCs w:val="24"/>
        </w:rPr>
        <w:drawing>
          <wp:inline distT="0" distB="0" distL="0" distR="0">
            <wp:extent cx="3924300" cy="1695450"/>
            <wp:effectExtent l="19050" t="0" r="0" b="0"/>
            <wp:docPr id="1" name="Рисунок 1" descr="http://medvejonok52.ucoz.ru/FGOS/2112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vejonok52.ucoz.ru/FGOS/2112_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5D89">
        <w:rPr>
          <w:rFonts w:ascii="Arial" w:eastAsia="Times New Roman" w:hAnsi="Arial" w:cs="Arial"/>
          <w:b/>
          <w:bCs/>
          <w:color w:val="555555"/>
          <w:sz w:val="24"/>
          <w:szCs w:val="24"/>
        </w:rPr>
        <w:t> </w:t>
      </w:r>
    </w:p>
    <w:p w:rsidR="00095D89" w:rsidRPr="00095D89" w:rsidRDefault="00095D89" w:rsidP="00095D89">
      <w:pPr>
        <w:spacing w:after="0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095D89">
        <w:rPr>
          <w:rFonts w:ascii="Arial" w:eastAsia="Times New Roman" w:hAnsi="Arial" w:cs="Arial"/>
          <w:b/>
          <w:bCs/>
          <w:color w:val="555555"/>
          <w:sz w:val="24"/>
          <w:szCs w:val="24"/>
        </w:rPr>
        <w:t>17 октября 2013 года министром образования Ливановым Д.В. был подписан Приказ об утверждении федерального государственного образовательного стандарта дошкольного образования. 14 ноября ФГОС дошкольного образования зарегистрирован в МИНЮСТЕ РОССИЙСКОЙ ФЕДЕРАЦИИ</w:t>
      </w:r>
    </w:p>
    <w:p w:rsidR="00095D89" w:rsidRPr="00095D89" w:rsidRDefault="00095D89" w:rsidP="00095D89">
      <w:pPr>
        <w:spacing w:after="0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555555"/>
          <w:sz w:val="24"/>
          <w:szCs w:val="24"/>
        </w:rPr>
        <w:drawing>
          <wp:inline distT="0" distB="0" distL="0" distR="0">
            <wp:extent cx="485775" cy="485775"/>
            <wp:effectExtent l="19050" t="0" r="0" b="0"/>
            <wp:docPr id="2" name="Рисунок 2" descr="http://medvejonok52.ucoz.ru/graffiti/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vejonok52.ucoz.ru/graffiti/pdf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5D89">
        <w:rPr>
          <w:rFonts w:ascii="Arial" w:eastAsia="Times New Roman" w:hAnsi="Arial" w:cs="Arial"/>
          <w:b/>
          <w:bCs/>
          <w:color w:val="555555"/>
          <w:sz w:val="24"/>
          <w:szCs w:val="24"/>
        </w:rPr>
        <w:t>Федеральный государственный образовательный стандарт дошкольного образования  </w:t>
      </w:r>
      <w:hyperlink r:id="rId6" w:history="1">
        <w:r w:rsidRPr="00095D89">
          <w:rPr>
            <w:rFonts w:ascii="Arial" w:eastAsia="Times New Roman" w:hAnsi="Arial" w:cs="Arial"/>
            <w:b/>
            <w:bCs/>
            <w:color w:val="639742"/>
            <w:sz w:val="24"/>
            <w:szCs w:val="24"/>
          </w:rPr>
          <w:t>скачать...</w:t>
        </w:r>
      </w:hyperlink>
    </w:p>
    <w:p w:rsidR="00095D89" w:rsidRPr="00095D89" w:rsidRDefault="00095D89" w:rsidP="00095D89">
      <w:pPr>
        <w:spacing w:after="0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095D89">
        <w:rPr>
          <w:rFonts w:ascii="Arial" w:eastAsia="Times New Roman" w:hAnsi="Arial" w:cs="Arial"/>
          <w:b/>
          <w:bCs/>
          <w:color w:val="555555"/>
          <w:sz w:val="24"/>
          <w:szCs w:val="24"/>
        </w:rPr>
        <w:t> </w:t>
      </w:r>
    </w:p>
    <w:p w:rsidR="00095D89" w:rsidRPr="00095D89" w:rsidRDefault="00095D89" w:rsidP="00095D89">
      <w:pPr>
        <w:spacing w:after="0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095D89">
        <w:rPr>
          <w:rFonts w:ascii="Arial" w:eastAsia="Times New Roman" w:hAnsi="Arial" w:cs="Arial"/>
          <w:b/>
          <w:bCs/>
          <w:color w:val="555555"/>
          <w:sz w:val="24"/>
          <w:szCs w:val="24"/>
        </w:rPr>
        <w:br/>
        <w:t xml:space="preserve">   Как известно, после принятия Федерального закона от 29.12.2012 N 273-ФЗ "Об образовании в Российской Федерации", который вступил в силу 1 сентября 2013 </w:t>
      </w:r>
      <w:proofErr w:type="spellStart"/>
      <w:r w:rsidRPr="00095D89">
        <w:rPr>
          <w:rFonts w:ascii="Arial" w:eastAsia="Times New Roman" w:hAnsi="Arial" w:cs="Arial"/>
          <w:b/>
          <w:bCs/>
          <w:color w:val="555555"/>
          <w:sz w:val="24"/>
          <w:szCs w:val="24"/>
        </w:rPr>
        <w:t>года</w:t>
      </w:r>
      <w:proofErr w:type="gramStart"/>
      <w:r w:rsidRPr="00095D89">
        <w:rPr>
          <w:rFonts w:ascii="Arial" w:eastAsia="Times New Roman" w:hAnsi="Arial" w:cs="Arial"/>
          <w:b/>
          <w:bCs/>
          <w:color w:val="555555"/>
          <w:sz w:val="24"/>
          <w:szCs w:val="24"/>
        </w:rPr>
        <w:t>,с</w:t>
      </w:r>
      <w:proofErr w:type="gramEnd"/>
      <w:r w:rsidRPr="00095D89">
        <w:rPr>
          <w:rFonts w:ascii="Arial" w:eastAsia="Times New Roman" w:hAnsi="Arial" w:cs="Arial"/>
          <w:b/>
          <w:bCs/>
          <w:color w:val="555555"/>
          <w:sz w:val="24"/>
          <w:szCs w:val="24"/>
        </w:rPr>
        <w:t>тандарт</w:t>
      </w:r>
      <w:proofErr w:type="spellEnd"/>
      <w:r w:rsidRPr="00095D89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дошкольного образования с нетерпением ждали как воспитатели, так и родители с учителями. </w:t>
      </w:r>
      <w:proofErr w:type="gramStart"/>
      <w:r w:rsidRPr="00095D89">
        <w:rPr>
          <w:rFonts w:ascii="Arial" w:eastAsia="Times New Roman" w:hAnsi="Arial" w:cs="Arial"/>
          <w:b/>
          <w:bCs/>
          <w:color w:val="555555"/>
          <w:sz w:val="24"/>
          <w:szCs w:val="24"/>
        </w:rPr>
        <w:t>При этом ожидания у всех разные: педагоги дошкольного образования и психологи, которые работают в детских садах, считают, что дети не успевают прожить свой биологический возраст из-за того, что к детям предъявляют слишком высокие требования, а школьные учителя хотят, чтобы дети приходили в первый класс, умея читать, писать и зная хотя бы азы иностранного языка.</w:t>
      </w:r>
      <w:proofErr w:type="gramEnd"/>
    </w:p>
    <w:p w:rsidR="00095D89" w:rsidRPr="00095D89" w:rsidRDefault="00095D89" w:rsidP="00095D89">
      <w:pPr>
        <w:spacing w:after="0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095D89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   - "Когда мы готовили этот документ, мы просто обобщили лучший опыт из того, что накоплено в стране. Большинство педагогов уже работают так или примерно так, как мы написали. Предполагается, что с малышами будут много играть, оставив образование для школы. Сам стандарт описывает не набор знаний, умений и навыков, которые воспитатели должны сформировать у детей к семи годам, а условия, в которых малыши проведут то время, пока родители на работе. Проще говоря, детскому саду официально запретили быть «камерой хранения» и маленькой школой. Но при этом присвоили статус первой ступени общего образования", – прокомментировал директор Института социологии образования Российской академии образования, который являлся одним из разработчиков стандарта дошкольного образования, Владимир </w:t>
      </w:r>
      <w:proofErr w:type="spellStart"/>
      <w:r w:rsidRPr="00095D89">
        <w:rPr>
          <w:rFonts w:ascii="Arial" w:eastAsia="Times New Roman" w:hAnsi="Arial" w:cs="Arial"/>
          <w:b/>
          <w:bCs/>
          <w:color w:val="555555"/>
          <w:sz w:val="24"/>
          <w:szCs w:val="24"/>
        </w:rPr>
        <w:t>Собкин</w:t>
      </w:r>
      <w:proofErr w:type="spellEnd"/>
      <w:r w:rsidRPr="00095D89">
        <w:rPr>
          <w:rFonts w:ascii="Arial" w:eastAsia="Times New Roman" w:hAnsi="Arial" w:cs="Arial"/>
          <w:b/>
          <w:bCs/>
          <w:color w:val="555555"/>
          <w:sz w:val="24"/>
          <w:szCs w:val="24"/>
        </w:rPr>
        <w:t>.</w:t>
      </w:r>
      <w:r w:rsidRPr="00095D89">
        <w:rPr>
          <w:rFonts w:ascii="Arial" w:eastAsia="Times New Roman" w:hAnsi="Arial" w:cs="Arial"/>
          <w:b/>
          <w:bCs/>
          <w:color w:val="555555"/>
          <w:sz w:val="24"/>
          <w:szCs w:val="24"/>
        </w:rPr>
        <w:br/>
        <w:t xml:space="preserve">   Разработка стандарта велась с начала 2013 года рабочей группой ведущих экспертов в сфере дошкольного образования. Возглавлял группу директор Федерального института развития образования А. </w:t>
      </w:r>
      <w:proofErr w:type="spellStart"/>
      <w:r w:rsidRPr="00095D89">
        <w:rPr>
          <w:rFonts w:ascii="Arial" w:eastAsia="Times New Roman" w:hAnsi="Arial" w:cs="Arial"/>
          <w:b/>
          <w:bCs/>
          <w:color w:val="555555"/>
          <w:sz w:val="24"/>
          <w:szCs w:val="24"/>
        </w:rPr>
        <w:t>Асмолов</w:t>
      </w:r>
      <w:proofErr w:type="spellEnd"/>
      <w:r w:rsidRPr="00095D89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. В июне 2013 года проект ФГОС дошкольного образования был представлен для публичного общественного обсуждения, в ходе которого было рассмотрено более 300 замечаний и предложений. Стандарт начнет действовать с 1 января 2014 года, хотя в ряде регионов стандарт дошкольного образования </w:t>
      </w:r>
      <w:r w:rsidRPr="00095D89">
        <w:rPr>
          <w:rFonts w:ascii="Arial" w:eastAsia="Times New Roman" w:hAnsi="Arial" w:cs="Arial"/>
          <w:b/>
          <w:bCs/>
          <w:color w:val="555555"/>
          <w:sz w:val="24"/>
          <w:szCs w:val="24"/>
        </w:rPr>
        <w:lastRenderedPageBreak/>
        <w:t xml:space="preserve">был запущен в </w:t>
      </w:r>
      <w:proofErr w:type="spellStart"/>
      <w:r w:rsidRPr="00095D89">
        <w:rPr>
          <w:rFonts w:ascii="Arial" w:eastAsia="Times New Roman" w:hAnsi="Arial" w:cs="Arial"/>
          <w:b/>
          <w:bCs/>
          <w:color w:val="555555"/>
          <w:sz w:val="24"/>
          <w:szCs w:val="24"/>
        </w:rPr>
        <w:t>пилотном</w:t>
      </w:r>
      <w:proofErr w:type="spellEnd"/>
      <w:r w:rsidRPr="00095D89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режиме с сентября 2013 года.</w:t>
      </w:r>
      <w:r w:rsidRPr="00095D89">
        <w:rPr>
          <w:rFonts w:ascii="Arial" w:eastAsia="Times New Roman" w:hAnsi="Arial" w:cs="Arial"/>
          <w:b/>
          <w:bCs/>
          <w:color w:val="555555"/>
          <w:sz w:val="24"/>
          <w:szCs w:val="24"/>
        </w:rPr>
        <w:br/>
        <w:t>   ФГОС дошкольного образования включает в себя требования к структуре основных образовательных программ, к условиям их реализации, в том числе кадровым, финансовым, материально-техническим и иным, а также результатам освоения основных образовательных программ. В отличие от других образовательных стандартов, этот не является основой для оценки деятельности и подготовки обучающихся. Также его освоение не сопровождается проведением промежуточных аттестаций и итоговой аттестации.</w:t>
      </w:r>
    </w:p>
    <w:p w:rsidR="004A15C4" w:rsidRDefault="004A15C4"/>
    <w:sectPr w:rsidR="004A1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5D89"/>
    <w:rsid w:val="00095D89"/>
    <w:rsid w:val="004A1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5D89"/>
    <w:rPr>
      <w:b/>
      <w:bCs/>
    </w:rPr>
  </w:style>
  <w:style w:type="character" w:customStyle="1" w:styleId="apple-converted-space">
    <w:name w:val="apple-converted-space"/>
    <w:basedOn w:val="a0"/>
    <w:rsid w:val="00095D89"/>
  </w:style>
  <w:style w:type="character" w:styleId="a4">
    <w:name w:val="Hyperlink"/>
    <w:basedOn w:val="a0"/>
    <w:uiPriority w:val="99"/>
    <w:semiHidden/>
    <w:unhideWhenUsed/>
    <w:rsid w:val="00095D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dvejonok52.ucoz.ru/FGOS/fgos_do.pd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YOYO</dc:creator>
  <cp:keywords/>
  <dc:description/>
  <cp:lastModifiedBy>YOYO</cp:lastModifiedBy>
  <cp:revision>2</cp:revision>
  <dcterms:created xsi:type="dcterms:W3CDTF">2013-12-17T15:49:00Z</dcterms:created>
  <dcterms:modified xsi:type="dcterms:W3CDTF">2013-12-17T15:49:00Z</dcterms:modified>
</cp:coreProperties>
</file>